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797C" w14:textId="6FAAAAC2" w:rsidR="009818ED" w:rsidRDefault="006D5DD3" w:rsidP="006D5DD3">
      <w:pPr>
        <w:pStyle w:val="Heading1"/>
        <w:rPr>
          <w:lang w:val="en-US"/>
        </w:rPr>
      </w:pPr>
      <w:r>
        <w:rPr>
          <w:lang w:val="en-US"/>
        </w:rPr>
        <w:t>About The Journal</w:t>
      </w:r>
    </w:p>
    <w:p w14:paraId="6F4B1DB9" w14:textId="77777777" w:rsidR="006D5DD3" w:rsidRDefault="006D5DD3" w:rsidP="006D5DD3">
      <w:pPr>
        <w:pStyle w:val="NormalWeb"/>
      </w:pPr>
      <w:r>
        <w:t xml:space="preserve">Hasanuddin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(HPHNJ) 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peer-reviewed</w:t>
      </w:r>
      <w:proofErr w:type="spellEnd"/>
      <w:r>
        <w:t>, open-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. The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welcomes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actionable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determinants</w:t>
      </w:r>
      <w:proofErr w:type="spellEnd"/>
      <w:r>
        <w:t xml:space="preserve">, </w:t>
      </w:r>
      <w:proofErr w:type="spellStart"/>
      <w:r>
        <w:t>interventions</w:t>
      </w:r>
      <w:proofErr w:type="spellEnd"/>
      <w:r>
        <w:t xml:space="preserve">,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—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bridges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low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middle-income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2FC02C3B" w14:textId="77777777" w:rsidR="006D5DD3" w:rsidRDefault="006D5DD3" w:rsidP="006D5DD3">
      <w:pPr>
        <w:pStyle w:val="NormalWeb"/>
      </w:pPr>
      <w:r>
        <w:t xml:space="preserve">HPHNJ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platform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, </w:t>
      </w:r>
      <w:proofErr w:type="spellStart"/>
      <w:r>
        <w:t>practitioners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policymakers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diet-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The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publishes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maternal,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adolescent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behaviours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community-based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>.</w:t>
      </w:r>
    </w:p>
    <w:p w14:paraId="7A6DAE2B" w14:textId="77777777" w:rsidR="006D5DD3" w:rsidRDefault="006D5DD3" w:rsidP="006D5DD3">
      <w:pPr>
        <w:pStyle w:val="NormalWeb"/>
      </w:pPr>
      <w:r>
        <w:t xml:space="preserve">The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prioritizes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> 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program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-making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5CBFA68C" w14:textId="77777777" w:rsidR="006D5DD3" w:rsidRDefault="006D5DD3" w:rsidP="006D5DD3">
      <w:pPr>
        <w:pStyle w:val="NormalWeb"/>
      </w:pPr>
      <w:r>
        <w:t xml:space="preserve">HPHNJ </w:t>
      </w:r>
      <w:proofErr w:type="spellStart"/>
      <w:r>
        <w:t>publishes</w:t>
      </w:r>
      <w:proofErr w:type="spellEnd"/>
      <w:r>
        <w:t> 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fields</w:t>
      </w:r>
      <w:proofErr w:type="spellEnd"/>
      <w:r>
        <w:t>.</w:t>
      </w:r>
    </w:p>
    <w:p w14:paraId="3F653DAC" w14:textId="77777777" w:rsidR="006D5DD3" w:rsidRDefault="006D5DD3" w:rsidP="006D5DD3">
      <w:pPr>
        <w:pStyle w:val="NormalWeb"/>
      </w:pPr>
      <w:r>
        <w:t xml:space="preserve">The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 </w:t>
      </w:r>
      <w:proofErr w:type="spellStart"/>
      <w:r>
        <w:t>twice</w:t>
      </w:r>
      <w:proofErr w:type="spellEnd"/>
      <w:r>
        <w:t xml:space="preserve"> a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in May </w:t>
      </w:r>
      <w:proofErr w:type="spellStart"/>
      <w:r>
        <w:t>and</w:t>
      </w:r>
      <w:proofErr w:type="spellEnd"/>
      <w:r>
        <w:t xml:space="preserve"> November.</w:t>
      </w:r>
    </w:p>
    <w:p w14:paraId="29FBD025" w14:textId="77777777" w:rsidR="006D5DD3" w:rsidRDefault="006D5DD3" w:rsidP="006D5DD3">
      <w:pPr>
        <w:pStyle w:val="NormalWeb"/>
      </w:pPr>
      <w:r>
        <w:t xml:space="preserve">All </w:t>
      </w:r>
      <w:proofErr w:type="spellStart"/>
      <w:r>
        <w:t>articles</w:t>
      </w:r>
      <w:proofErr w:type="spellEnd"/>
      <w:r>
        <w:t xml:space="preserve"> are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</w:t>
      </w:r>
      <w:proofErr w:type="spellEnd"/>
      <w:r>
        <w:t> open-</w:t>
      </w:r>
      <w:proofErr w:type="spellStart"/>
      <w:r>
        <w:t>access</w:t>
      </w:r>
      <w:proofErr w:type="spellEnd"/>
      <w:r>
        <w:t xml:space="preserve"> model,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4BEA7FAB" w14:textId="77777777" w:rsidR="006D5DD3" w:rsidRPr="006D5DD3" w:rsidRDefault="006D5DD3" w:rsidP="006D5DD3">
      <w:pPr>
        <w:pStyle w:val="NormalWeb"/>
      </w:pPr>
      <w:r>
        <w:rPr>
          <w:lang w:val="en-US"/>
        </w:rPr>
        <w:t>Focus And Scope</w:t>
      </w:r>
      <w:r>
        <w:rPr>
          <w:lang w:val="en-US"/>
        </w:rPr>
        <w:br/>
      </w:r>
      <w:r w:rsidRPr="006D5DD3">
        <w:t xml:space="preserve">Hasanuddin </w:t>
      </w:r>
      <w:proofErr w:type="spellStart"/>
      <w:r w:rsidRPr="006D5DD3">
        <w:t>Public</w:t>
      </w:r>
      <w:proofErr w:type="spellEnd"/>
      <w:r w:rsidRPr="006D5DD3">
        <w:t xml:space="preserve"> </w:t>
      </w:r>
      <w:proofErr w:type="spellStart"/>
      <w:r w:rsidRPr="006D5DD3">
        <w:t>Health</w:t>
      </w:r>
      <w:proofErr w:type="spellEnd"/>
      <w:r w:rsidRPr="006D5DD3">
        <w:t xml:space="preserve"> </w:t>
      </w:r>
      <w:proofErr w:type="spellStart"/>
      <w:r w:rsidRPr="006D5DD3">
        <w:t>Nutrition</w:t>
      </w:r>
      <w:proofErr w:type="spellEnd"/>
      <w:r w:rsidRPr="006D5DD3">
        <w:t xml:space="preserve"> </w:t>
      </w:r>
      <w:proofErr w:type="spellStart"/>
      <w:r w:rsidRPr="006D5DD3">
        <w:t>Journal</w:t>
      </w:r>
      <w:proofErr w:type="spellEnd"/>
      <w:r w:rsidRPr="006D5DD3">
        <w:t xml:space="preserve"> (HPHNJ) </w:t>
      </w:r>
      <w:proofErr w:type="spellStart"/>
      <w:r w:rsidRPr="006D5DD3">
        <w:t>covers</w:t>
      </w:r>
      <w:proofErr w:type="spellEnd"/>
      <w:r w:rsidRPr="006D5DD3">
        <w:t xml:space="preserve"> a </w:t>
      </w:r>
      <w:proofErr w:type="spellStart"/>
      <w:r w:rsidRPr="006D5DD3">
        <w:t>wide</w:t>
      </w:r>
      <w:proofErr w:type="spellEnd"/>
      <w:r w:rsidRPr="006D5DD3">
        <w:t xml:space="preserve"> </w:t>
      </w:r>
      <w:proofErr w:type="spellStart"/>
      <w:r w:rsidRPr="006D5DD3">
        <w:t>range</w:t>
      </w:r>
      <w:proofErr w:type="spellEnd"/>
      <w:r w:rsidRPr="006D5DD3">
        <w:t xml:space="preserve"> </w:t>
      </w:r>
      <w:proofErr w:type="spellStart"/>
      <w:r w:rsidRPr="006D5DD3">
        <w:t>of</w:t>
      </w:r>
      <w:proofErr w:type="spellEnd"/>
      <w:r w:rsidRPr="006D5DD3">
        <w:t xml:space="preserve"> </w:t>
      </w:r>
      <w:proofErr w:type="spellStart"/>
      <w:r w:rsidRPr="006D5DD3">
        <w:t>topics</w:t>
      </w:r>
      <w:proofErr w:type="spellEnd"/>
      <w:r w:rsidRPr="006D5DD3">
        <w:t xml:space="preserve"> </w:t>
      </w:r>
      <w:proofErr w:type="spellStart"/>
      <w:r w:rsidRPr="006D5DD3">
        <w:t>including</w:t>
      </w:r>
      <w:proofErr w:type="spellEnd"/>
      <w:r w:rsidRPr="006D5DD3">
        <w:t xml:space="preserve">, </w:t>
      </w:r>
      <w:proofErr w:type="spellStart"/>
      <w:r w:rsidRPr="006D5DD3">
        <w:t>but</w:t>
      </w:r>
      <w:proofErr w:type="spellEnd"/>
      <w:r w:rsidRPr="006D5DD3">
        <w:t xml:space="preserve"> not </w:t>
      </w:r>
      <w:proofErr w:type="spellStart"/>
      <w:r w:rsidRPr="006D5DD3">
        <w:t>limited</w:t>
      </w:r>
      <w:proofErr w:type="spellEnd"/>
      <w:r w:rsidRPr="006D5DD3">
        <w:t xml:space="preserve"> </w:t>
      </w:r>
      <w:proofErr w:type="spellStart"/>
      <w:r w:rsidRPr="006D5DD3">
        <w:t>to</w:t>
      </w:r>
      <w:proofErr w:type="spellEnd"/>
      <w:r w:rsidRPr="006D5DD3">
        <w:t>:</w:t>
      </w:r>
    </w:p>
    <w:p w14:paraId="7E30AD24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Public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health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</w:p>
    <w:p w14:paraId="2C6F3F1B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epidemiology</w:t>
      </w:r>
      <w:proofErr w:type="spellEnd"/>
    </w:p>
    <w:p w14:paraId="42D4C08E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program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evaluation</w:t>
      </w:r>
      <w:proofErr w:type="spellEnd"/>
    </w:p>
    <w:p w14:paraId="76EBE7F1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Clinical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</w:p>
    <w:p w14:paraId="532DF904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multi-omics</w:t>
      </w:r>
      <w:proofErr w:type="spellEnd"/>
    </w:p>
    <w:p w14:paraId="25B70105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Food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science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technology</w:t>
      </w:r>
      <w:proofErr w:type="spellEnd"/>
    </w:p>
    <w:p w14:paraId="78AEEC3D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sustainable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foods</w:t>
      </w:r>
      <w:proofErr w:type="spellEnd"/>
    </w:p>
    <w:p w14:paraId="69A9CEAD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Food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economics</w:t>
      </w:r>
      <w:proofErr w:type="spellEnd"/>
    </w:p>
    <w:p w14:paraId="326AC00E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methodology</w:t>
      </w:r>
      <w:proofErr w:type="spellEnd"/>
    </w:p>
    <w:p w14:paraId="4456A091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Behavior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change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in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</w:p>
    <w:p w14:paraId="4A5ABF74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Dietary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supplementation</w:t>
      </w:r>
      <w:proofErr w:type="spellEnd"/>
    </w:p>
    <w:p w14:paraId="166FAABF" w14:textId="77777777" w:rsidR="006D5DD3" w:rsidRPr="006D5DD3" w:rsidRDefault="006D5DD3" w:rsidP="006D5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Sport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exercise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</w:p>
    <w:p w14:paraId="54F6208D" w14:textId="77777777" w:rsidR="006D5DD3" w:rsidRPr="006D5DD3" w:rsidRDefault="006D5DD3" w:rsidP="006D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HPHNJ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aims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to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serve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as a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bridge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between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rigorous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academic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research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practical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policy-driven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programmatic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solutions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. The editorial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board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committed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to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transparent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timely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constructive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peer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review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while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supporting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equitable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access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to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publication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</w:p>
    <w:p w14:paraId="014B9FC9" w14:textId="77777777" w:rsidR="006D5DD3" w:rsidRPr="006D5DD3" w:rsidRDefault="006D5DD3" w:rsidP="006D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lastRenderedPageBreak/>
        <w:t xml:space="preserve">The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journal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published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the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Department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Nutrition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Science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Faculty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Public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Health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Hasanuddin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University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with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the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goal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amplifying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research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from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Indonesia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the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Southeast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Asian region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to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a global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audience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—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while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remaining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open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to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high-quality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submissions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from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around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the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world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. HPHNJ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targets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progressive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indexing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international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recognition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with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a long-term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goal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inclusion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in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Scopus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and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Web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Science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(</w:t>
      </w:r>
      <w:proofErr w:type="spellStart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WoS</w:t>
      </w:r>
      <w:proofErr w:type="spellEnd"/>
      <w:r w:rsidRPr="006D5DD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).</w:t>
      </w:r>
    </w:p>
    <w:p w14:paraId="2BF09F0A" w14:textId="4D3D9E56" w:rsidR="006D5DD3" w:rsidRPr="006D5DD3" w:rsidRDefault="006D5DD3" w:rsidP="006D5DD3">
      <w:pPr>
        <w:pStyle w:val="Heading1"/>
        <w:rPr>
          <w:lang w:val="en-US"/>
        </w:rPr>
      </w:pPr>
    </w:p>
    <w:sectPr w:rsidR="006D5DD3" w:rsidRPr="006D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5E6A"/>
    <w:multiLevelType w:val="multilevel"/>
    <w:tmpl w:val="7FE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08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ED"/>
    <w:rsid w:val="006D5DD3"/>
    <w:rsid w:val="009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DA60"/>
  <w15:chartTrackingRefBased/>
  <w15:docId w15:val="{0E2E3440-C25D-4965-ABC3-36D978B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D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 Mashuri</dc:creator>
  <cp:keywords/>
  <dc:description/>
  <cp:lastModifiedBy>Irman Mashuri</cp:lastModifiedBy>
  <cp:revision>2</cp:revision>
  <dcterms:created xsi:type="dcterms:W3CDTF">2026-03-15T00:31:00Z</dcterms:created>
  <dcterms:modified xsi:type="dcterms:W3CDTF">2026-03-15T00:33:00Z</dcterms:modified>
</cp:coreProperties>
</file>